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292B9" w14:textId="33196D59" w:rsidR="007F1224" w:rsidRPr="007F1224" w:rsidRDefault="007F1224" w:rsidP="007F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122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E4970C3" wp14:editId="4EF5311C">
            <wp:extent cx="5710555" cy="603885"/>
            <wp:effectExtent l="0" t="0" r="4445" b="5715"/>
            <wp:docPr id="1" name="Obraz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8931"/>
      </w:tblGrid>
      <w:tr w:rsidR="007F1224" w:rsidRPr="007F1224" w14:paraId="420F8189" w14:textId="77777777" w:rsidTr="007F1224">
        <w:trPr>
          <w:tblCellSpacing w:w="7" w:type="dxa"/>
        </w:trPr>
        <w:tc>
          <w:tcPr>
            <w:tcW w:w="250" w:type="pct"/>
            <w:vAlign w:val="center"/>
            <w:hideMark/>
          </w:tcPr>
          <w:p w14:paraId="4443BF37" w14:textId="77777777" w:rsidR="007F1224" w:rsidRPr="007F1224" w:rsidRDefault="007F1224" w:rsidP="007F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vAlign w:val="center"/>
            <w:hideMark/>
          </w:tcPr>
          <w:p w14:paraId="760B6C21" w14:textId="75AF7122" w:rsidR="007F1224" w:rsidRPr="007F1224" w:rsidRDefault="007F1224" w:rsidP="007F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="009F1DBF" w:rsidRPr="009F1D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OR.271.3.2026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    </w:t>
            </w:r>
            <w:r w:rsidRPr="007F1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3</w:t>
            </w:r>
          </w:p>
          <w:p w14:paraId="2F40354F" w14:textId="4AD6E38A" w:rsidR="007F1224" w:rsidRPr="007F1224" w:rsidRDefault="007F1224" w:rsidP="007F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D49F356" w14:textId="77777777" w:rsidR="007F1224" w:rsidRPr="007F1224" w:rsidRDefault="007F1224" w:rsidP="007F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tbl>
            <w:tblPr>
              <w:tblW w:w="75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7F1224" w:rsidRPr="007F1224" w14:paraId="6F33FD0B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290909B4" w14:textId="77777777" w:rsidR="007F1224" w:rsidRPr="007F1224" w:rsidRDefault="007F1224" w:rsidP="007F1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F12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Wykonawca:</w:t>
                  </w:r>
                </w:p>
                <w:p w14:paraId="5AC6019A" w14:textId="6F989FA2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7F122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imię i nazwisko lub nazwa (firma) wykonawcy</w:t>
                  </w:r>
                </w:p>
                <w:p w14:paraId="79384829" w14:textId="1455A551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7F353737" w14:textId="34B3C4FB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F122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37942F98" w14:textId="77777777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F1224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NIP/REGON</w:t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                                                            </w:t>
                  </w:r>
                  <w:r w:rsidRPr="007F1224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KRS/</w:t>
                  </w:r>
                  <w:proofErr w:type="spellStart"/>
                  <w:r w:rsidRPr="007F1224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CEiDG</w:t>
                  </w:r>
                  <w:proofErr w:type="spellEnd"/>
                </w:p>
                <w:p w14:paraId="4AF2A260" w14:textId="77777777" w:rsidR="007F1224" w:rsidRPr="007F1224" w:rsidRDefault="007F1224" w:rsidP="007F12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F12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reprezentowany przez:</w:t>
                  </w:r>
                </w:p>
                <w:p w14:paraId="594C13A4" w14:textId="4D30EA82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569A6174" w14:textId="77777777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F1224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imię i nazwisko</w:t>
                  </w:r>
                </w:p>
                <w:p w14:paraId="7B998809" w14:textId="68A1635A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7F12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4C04CCDC" w14:textId="77777777" w:rsidR="007F1224" w:rsidRPr="007F1224" w:rsidRDefault="007F1224" w:rsidP="007F12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F1224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stanowisko/podstawa do reprezentacji</w:t>
                  </w:r>
                </w:p>
              </w:tc>
            </w:tr>
          </w:tbl>
          <w:p w14:paraId="387F8921" w14:textId="77777777" w:rsidR="007F1224" w:rsidRPr="007F1224" w:rsidRDefault="007F1224" w:rsidP="007F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 </w:t>
            </w:r>
          </w:p>
          <w:p w14:paraId="0FBC93D4" w14:textId="6BECE7C3" w:rsidR="007F1224" w:rsidRPr="007F1224" w:rsidRDefault="007F1224" w:rsidP="007F122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OŚWIADCZENIE WYKONAWCY</w:t>
            </w:r>
            <w:r w:rsidRPr="007F1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7F12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 aktualności informacji zawartych w oświadczeniu, o którym mowa w art. 125 ust. 1 ustawy</w:t>
            </w:r>
            <w:r w:rsidRPr="007F12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br/>
              <w:t xml:space="preserve">z dnia 11 września 2019 r. - Prawo zamówień publicznych zwaną dalej "ustawą </w:t>
            </w:r>
            <w:proofErr w:type="spellStart"/>
            <w:r w:rsidRPr="007F12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Pzp</w:t>
            </w:r>
            <w:proofErr w:type="spellEnd"/>
            <w:r w:rsidRPr="007F12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"</w:t>
            </w:r>
          </w:p>
          <w:p w14:paraId="507FE184" w14:textId="77777777" w:rsidR="007F1224" w:rsidRPr="007F1224" w:rsidRDefault="007F1224" w:rsidP="007F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</w:p>
          <w:p w14:paraId="54FB52F4" w14:textId="0B422AA8" w:rsidR="007F1224" w:rsidRPr="007F1224" w:rsidRDefault="004905B8" w:rsidP="007F122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0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Zakup symulatora do malowania natryskowego wraz ze szkoleniem</w:t>
            </w:r>
            <w:r w:rsidR="007F1224" w:rsidRPr="007F1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  <w:p w14:paraId="0B9C16D6" w14:textId="77777777" w:rsid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oświadczam(y), że informacje zawarte w oświadczeniu, o którym mowa w art. 125 ust. 1 ustawy </w:t>
            </w:r>
            <w:proofErr w:type="spellStart"/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 zakresie podstaw wykluczenia z postępowania, o których mowa w:</w:t>
            </w:r>
          </w:p>
          <w:p w14:paraId="24598CCD" w14:textId="09AEA27C" w:rsid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art. 108 ust. 1 pkt 3) ustawy,</w:t>
            </w:r>
          </w:p>
          <w:p w14:paraId="4523B8A9" w14:textId="77777777" w:rsid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art. 108 ust. 1 pkt 4) ustawy, dotyczących orzeczenia zakazu ubiegania się o zamówienie publiczne tytułem środka zapobiegawczego,</w:t>
            </w:r>
          </w:p>
          <w:p w14:paraId="64647F70" w14:textId="77777777" w:rsid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3) art. 108 ust. 1 pkt 5) ustawy, dotyczących zawarcia z innymi wykonawcami porozumienia mającego na celu zakłócenie konkurencji,</w:t>
            </w:r>
          </w:p>
          <w:p w14:paraId="6540E618" w14:textId="77777777" w:rsid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4) art. 108 ust. 1 pkt 6) ustawy,</w:t>
            </w:r>
          </w:p>
          <w:p w14:paraId="25CE9F36" w14:textId="308D4A49" w:rsid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5) art. 7 ust. 1 pkt 1) ustawy z dnia 13 kwietnia 2022 r. o szczególnych rozwiązaniach w zakresie przeciwdziałania wspieraniu agresji na Ukrainę oraz służących ochronie bezpieczeństwa narodowego,</w:t>
            </w:r>
          </w:p>
          <w:p w14:paraId="512B73EA" w14:textId="0B0AC8EE" w:rsid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6) art. 7 ust. 1 pkt 2) ustawy z dnia 13 kwietnia 2022 r. o szczególnych rozwiązaniach w zakresie przeciwdziałania wspieraniu agresji na Ukrainę oraz służących ochronie bezpieczeństwa narodowego,</w:t>
            </w:r>
          </w:p>
          <w:p w14:paraId="48AA37DA" w14:textId="0125CB95" w:rsidR="007F1224" w:rsidRPr="007F1224" w:rsidRDefault="007F1224" w:rsidP="007F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7) art. 7 ust. 1 pkt 3) ustawy z dnia 13 kwietnia 2022 r. o szczególnych rozwiązaniach w zakresie przeciwdziałania wspieraniu agresji na Ukrainę oraz służących ochronie bezpieczeństwa narodowego</w:t>
            </w:r>
          </w:p>
          <w:p w14:paraId="2EC69299" w14:textId="77777777" w:rsidR="007F1224" w:rsidRDefault="007F1224" w:rsidP="007F12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są aktualne</w:t>
            </w:r>
          </w:p>
          <w:p w14:paraId="7D5C2D86" w14:textId="12F2D672" w:rsidR="007F1224" w:rsidRPr="007F1224" w:rsidRDefault="007F1224" w:rsidP="007F12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Oświadczam(y), że zachodzą w stosunku do mnie/nas podstawy wykluczenia z postępowania na podstawie art. …………. ustawy </w:t>
            </w:r>
            <w:proofErr w:type="spellStart"/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F12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(podać mającą zastosowanie podstawę wykluczenia spośród wymienionych w art. 108 ust. 1 pkt 5 lub art. 109 ust. 1 pkt 2, 3, 5 i 7-10 ustawy </w:t>
            </w:r>
            <w:proofErr w:type="spellStart"/>
            <w:r w:rsidRPr="007F12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Pzp</w:t>
            </w:r>
            <w:proofErr w:type="spellEnd"/>
            <w:r w:rsidRPr="007F12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). </w:t>
            </w: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Jednocześnie oświadczam, że w związku z ww. okolicznością, na podstawie art. 110 ust. 2 ustawy </w:t>
            </w:r>
            <w:proofErr w:type="spellStart"/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podjąłem/podjęliśmy następujące środki naprawcze:</w:t>
            </w:r>
          </w:p>
          <w:p w14:paraId="544B7320" w14:textId="53908CCA" w:rsidR="007F1224" w:rsidRPr="007F1224" w:rsidRDefault="007F1224" w:rsidP="007F12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</w:t>
            </w:r>
          </w:p>
          <w:p w14:paraId="6D8C7FCB" w14:textId="77777777" w:rsidR="007F1224" w:rsidRPr="007F1224" w:rsidRDefault="007F1224" w:rsidP="007F12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12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przypadku podmiotów występujących wspólnie (np. konsorcjum, spółka cywilna), oświadczenie powinien złożyć </w:t>
            </w:r>
            <w:r w:rsidRPr="007F1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każdy podmiot (uczestnik konsorcjum, wspólnik spółki cywilnej)</w:t>
            </w:r>
          </w:p>
        </w:tc>
      </w:tr>
    </w:tbl>
    <w:p w14:paraId="03240CEF" w14:textId="77777777" w:rsidR="00BC7E17" w:rsidRDefault="00BC7E17"/>
    <w:sectPr w:rsidR="00BC7E17" w:rsidSect="007F122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787"/>
    <w:rsid w:val="00103787"/>
    <w:rsid w:val="004905B8"/>
    <w:rsid w:val="007F1224"/>
    <w:rsid w:val="009F1DBF"/>
    <w:rsid w:val="00BC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FDB6D"/>
  <w15:chartTrackingRefBased/>
  <w15:docId w15:val="{4C634508-B381-4F06-A003-47D89F0C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F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1224"/>
    <w:rPr>
      <w:b/>
      <w:bCs/>
    </w:rPr>
  </w:style>
  <w:style w:type="character" w:styleId="Uwydatnienie">
    <w:name w:val="Emphasis"/>
    <w:basedOn w:val="Domylnaczcionkaakapitu"/>
    <w:uiPriority w:val="20"/>
    <w:qFormat/>
    <w:rsid w:val="007F12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4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63424-B84D-4CE1-9576-E220C386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4</cp:revision>
  <dcterms:created xsi:type="dcterms:W3CDTF">2025-12-29T13:27:00Z</dcterms:created>
  <dcterms:modified xsi:type="dcterms:W3CDTF">2026-02-04T13:58:00Z</dcterms:modified>
</cp:coreProperties>
</file>